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C9" w:rsidRPr="00335805" w:rsidRDefault="00D14DC9" w:rsidP="00D14DC9">
      <w:pPr>
        <w:pStyle w:val="a3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>«Солтүстік Қазақстан облысы әкімдігінің білім басқармасы» коммуналдық мемлекеттік мекемесінің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«Шал ақын ауданының білім бөлімі» 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>коммуналдық мемлекеттік мекемесі</w:t>
      </w:r>
    </w:p>
    <w:p w:rsidR="00D14DC9" w:rsidRPr="002C1D3C" w:rsidRDefault="00D14DC9" w:rsidP="00D14DC9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«Жалтыр негізгі мектебі » коммуналдық мемлекеттік мекемесі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жылының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кітапханасында 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>атқарылған жұмыстардың есебі</w:t>
      </w: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>Мектеп кітапханашы: Кайржанова С.К.</w:t>
      </w:r>
    </w:p>
    <w:p w:rsidR="00D14DC9" w:rsidRPr="002C1D3C" w:rsidRDefault="00D14DC9" w:rsidP="00D14DC9">
      <w:pP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D14DC9" w:rsidRPr="002C1D3C" w:rsidRDefault="00D14DC9" w:rsidP="00D14DC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right"/>
        <w:rPr>
          <w:rFonts w:ascii="Times New Roman" w:hAnsi="Times New Roman" w:cs="Times New Roman"/>
          <w:i/>
          <w:color w:val="2C2C2C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i/>
          <w:color w:val="2C2C2C"/>
          <w:sz w:val="28"/>
          <w:szCs w:val="28"/>
          <w:lang w:val="kk-KZ"/>
        </w:rPr>
        <w:t>«Ештеңе оқымаған адам ештеңе ойланбайды да»</w:t>
      </w:r>
    </w:p>
    <w:p w:rsidR="00D14DC9" w:rsidRPr="002C1D3C" w:rsidRDefault="00D14DC9" w:rsidP="00D14DC9">
      <w:pPr>
        <w:pStyle w:val="a3"/>
        <w:jc w:val="right"/>
        <w:rPr>
          <w:rFonts w:ascii="Times New Roman" w:hAnsi="Times New Roman" w:cs="Times New Roman"/>
          <w:i/>
          <w:vanish/>
          <w:color w:val="2C2C2C"/>
          <w:sz w:val="28"/>
          <w:szCs w:val="28"/>
          <w:lang w:val="kk-KZ"/>
          <w:specVanish/>
        </w:rPr>
      </w:pPr>
      <w:r w:rsidRPr="002C1D3C">
        <w:rPr>
          <w:rFonts w:ascii="Times New Roman" w:hAnsi="Times New Roman" w:cs="Times New Roman"/>
          <w:i/>
          <w:color w:val="2C2C2C"/>
          <w:sz w:val="28"/>
          <w:szCs w:val="28"/>
          <w:lang w:val="kk-KZ"/>
        </w:rPr>
        <w:t>Д.Дидро</w:t>
      </w:r>
    </w:p>
    <w:p w:rsidR="00D14DC9" w:rsidRPr="002C1D3C" w:rsidRDefault="00D14DC9" w:rsidP="00D14DC9">
      <w:pPr>
        <w:pStyle w:val="a3"/>
        <w:jc w:val="right"/>
        <w:rPr>
          <w:rFonts w:ascii="Times New Roman" w:hAnsi="Times New Roman" w:cs="Times New Roman"/>
          <w:color w:val="2C2C2C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i/>
          <w:color w:val="2C2C2C"/>
          <w:sz w:val="28"/>
          <w:szCs w:val="28"/>
          <w:lang w:val="kk-KZ"/>
        </w:rPr>
        <w:t xml:space="preserve"> </w:t>
      </w:r>
    </w:p>
    <w:p w:rsidR="00D14DC9" w:rsidRPr="002C1D3C" w:rsidRDefault="00D14DC9" w:rsidP="00D14DC9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Мектептің білім беру және тәрбие үдерісінде кітапхана маңызды орын алады. Кітапхана жұмысының басты мақсаты-балаларға Кітаппен жұмыс істеудің ұтымды тәсілдерін үйрету, материалды іздеу және талдау, оқу іс-әрекетін ақпараттық қамтамасыз ету дағдыларын үйрету. Өзгерістерге тез жауап беруді, сыни ойлауды, қажетті ақпаратты іздеуді және өңдеуді үйреніңіз. Егер кітапханалар болмаса, онда мәдениет болмайды. Мектеп білімі өзінің жетістіктерімен кітапханаларға міндетті.</w:t>
      </w:r>
    </w:p>
    <w:p w:rsidR="00D14DC9" w:rsidRPr="002C1D3C" w:rsidRDefault="00D14DC9" w:rsidP="00D14DC9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кітапханасы өз оқырмандарына кітапханалық қызмет көрсетіп қана қоймай, білім беру алдында тұрған стратегиялық міндеттерді де шешуі керек</w:t>
      </w:r>
      <w:r w:rsidRPr="002C1D3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</w:t>
      </w:r>
    </w:p>
    <w:p w:rsidR="00D14DC9" w:rsidRPr="002C1D3C" w:rsidRDefault="00D14DC9" w:rsidP="00D14DC9">
      <w:pPr>
        <w:spacing w:before="100" w:beforeAutospacing="1" w:after="0"/>
        <w:ind w:hanging="45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    1. </w:t>
      </w:r>
      <w:r w:rsidRPr="002C1D3C"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Мәдениет институтын сақтаудың жалғыз сенімді құралы болып қала беретін балаларды оқуға қайтару;        </w:t>
      </w:r>
    </w:p>
    <w:p w:rsidR="00D14DC9" w:rsidRPr="002C1D3C" w:rsidRDefault="00D14DC9" w:rsidP="00D14DC9">
      <w:pPr>
        <w:shd w:val="clear" w:color="auto" w:fill="FBFBFB"/>
        <w:spacing w:before="330" w:after="0" w:line="255" w:lineRule="atLeast"/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 2.</w:t>
      </w:r>
      <w:r w:rsidRPr="002C1D3C"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2C1D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Барлық білім беру процесін ақпараттық қолдауды ұйымдастыр</w:t>
      </w:r>
    </w:p>
    <w:p w:rsidR="00D14DC9" w:rsidRPr="002C1D3C" w:rsidRDefault="00D14DC9" w:rsidP="00D14DC9">
      <w:pPr>
        <w:spacing w:before="100" w:beforeAutospacing="1"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  <w:t>3.</w:t>
      </w: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Инновациялық білім беру мақсаттарын жүзеге асыруда кітапханалық технологиялар мен қосымша білім беру тәжірибесін пайдалану.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4.</w:t>
      </w: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Оқушыларда тәуелсіз кітапханалық пайдаланушының, ақпараттық мәдениеттің және оқу мәдениетінің дағдыларын қалыптастыру. Жетілдіру-дәстүрлі және жаңа технологияларды игеру. Қазіргі заманғы компьютерлік және көшіру-көбейту техникасымен (принтер, сканер, ксерокс) мектепте Интернетке шығу мүмкіндігі болған кезде.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"Жалпы білім беру мекемесінің кітапханасы туралы Ережеге" сәйкес мектеп кітапханасының негізгі функциялары білім беру, ақпараттық және мәдени болып табылады.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Кітап қорларын ұйымдастыру.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Кітапхана қорымен жұмыс. ББК кестесі бойынша әдебиеттерді орналастыру. Оқулықтармен жұмыс. Жаңа түсімдерді қабылдау, жүйелеу, техникалық өңдеу және тіркеу. Кітапхана қорын есепке алу. Жүкқұжаттарды ресімдеу және оларды бухгалтерияға уақтылы тапсыру. Түгендеу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Кітапханада тиісті санитарлық-гигиеналық режимді қамтамасыз ету; кітапхана қорларын тиімді орналастыру, сақтаудың санитарлық-гигиеналық режимі және сақтау, өртке қарсы қауіпсіздік шаралары; қолданыстағы нормаларға сәйкес оқулықтардың жеке үй-жайда сақталуын қамтамасыз ету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Оқу қорымен жұмыс: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Келіп түскен оқулықтарды қабылдау және техникалық өңдеу.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Жүкқұжаттарды ресімдеу жиынтық есеп кітабына жазу, мөр басу.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Оқулықтарды қорда орналастыру.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Ескірген және ескірген оқулықтарды мерзімді есептен шығару.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DC9" w:rsidRPr="00D14DC9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4DC9" w:rsidRPr="00D14DC9" w:rsidRDefault="00D14DC9" w:rsidP="00D14D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3240"/>
      </w:tblGrid>
      <w:tr w:rsidR="00D14DC9" w:rsidRPr="002C1D3C" w:rsidTr="0098733E">
        <w:trPr>
          <w:trHeight w:val="416"/>
        </w:trPr>
        <w:tc>
          <w:tcPr>
            <w:tcW w:w="5868" w:type="dxa"/>
          </w:tcPr>
          <w:p w:rsidR="00D14DC9" w:rsidRPr="002C1D3C" w:rsidRDefault="00D14DC9" w:rsidP="0098733E">
            <w:pPr>
              <w:tabs>
                <w:tab w:val="right" w:pos="3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Кітапхананың</w:t>
            </w:r>
            <w:proofErr w:type="spellEnd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негізгі</w:t>
            </w:r>
            <w:proofErr w:type="spellEnd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3240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D14DC9" w:rsidRPr="002C1D3C" w:rsidTr="0098733E">
        <w:tc>
          <w:tcPr>
            <w:tcW w:w="586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ітап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</w:t>
            </w:r>
            <w:proofErr w:type="spellEnd"/>
          </w:p>
        </w:tc>
        <w:tc>
          <w:tcPr>
            <w:tcW w:w="3240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1779</w:t>
            </w:r>
          </w:p>
        </w:tc>
      </w:tr>
      <w:tr w:rsidR="00D14DC9" w:rsidRPr="002C1D3C" w:rsidTr="0098733E">
        <w:tc>
          <w:tcPr>
            <w:tcW w:w="586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Салалық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көркем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3240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1236</w:t>
            </w:r>
          </w:p>
        </w:tc>
      </w:tr>
      <w:tr w:rsidR="00D14DC9" w:rsidRPr="002C1D3C" w:rsidTr="0098733E">
        <w:tc>
          <w:tcPr>
            <w:tcW w:w="586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ңа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буын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оқулықтары</w:t>
            </w:r>
            <w:proofErr w:type="spellEnd"/>
          </w:p>
        </w:tc>
        <w:tc>
          <w:tcPr>
            <w:tcW w:w="3240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543</w:t>
            </w:r>
          </w:p>
        </w:tc>
      </w:tr>
      <w:tr w:rsidR="00D14DC9" w:rsidRPr="002C1D3C" w:rsidTr="0098733E">
        <w:tc>
          <w:tcPr>
            <w:tcW w:w="586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Уақытша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3240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D14DC9" w:rsidRPr="002C1D3C" w:rsidTr="0098733E">
        <w:tc>
          <w:tcPr>
            <w:tcW w:w="586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Оқырмандар</w:t>
            </w:r>
            <w:proofErr w:type="spellEnd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саны</w:t>
            </w:r>
          </w:p>
        </w:tc>
        <w:tc>
          <w:tcPr>
            <w:tcW w:w="3240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</w:tr>
    </w:tbl>
    <w:p w:rsidR="00D14DC9" w:rsidRPr="002C1D3C" w:rsidRDefault="00D14DC9" w:rsidP="00D14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D3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>Кітапхана</w:t>
      </w:r>
      <w:proofErr w:type="spellEnd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>ішіндегі</w:t>
      </w:r>
      <w:proofErr w:type="spellEnd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>құжаттама</w:t>
      </w:r>
      <w:proofErr w:type="spellEnd"/>
      <w:r w:rsidRPr="002C1D3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Жылдық жұмыс жоспары</w:t>
      </w: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      – </w:t>
      </w: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кітапханасы туралы ереже және кітапхананы пайдалану ережесі.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2C1D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Негізгі қор бойынша: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1.Жиынтық есеп кітабы.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Түгендеу кітаптары.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Жүкқұжаттарының көшірмелері бар Журнал.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4. Түгендеу.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Кітапшалар қорын есепке алу дәптері.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6. Оқулықтар карточкасы.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Келіп түскен кітаптарды есепке алу журналы.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8. Оқулықтарды есептен шығару актілерінің папкасы.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9.Көркем әдебиетті ауыстыру дәптері.</w:t>
      </w: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                                                                          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Біздің оқырмандарымыздың арасында анықтамалықтар, энциклопедиялар, сөздіктер, қазақ, орыс және шетел әдебиетінің классиктері ерекше танымал.</w:t>
      </w:r>
    </w:p>
    <w:p w:rsidR="00D14DC9" w:rsidRPr="002C1D3C" w:rsidRDefault="00D14DC9" w:rsidP="00D14DC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Абонентте біздің оқырмандар үйге қажетті кітапты ала алады. Балаларға кітап көрмелері, жаңа кітаптар ұсынылады.</w:t>
      </w:r>
    </w:p>
    <w:p w:rsidR="00D14DC9" w:rsidRPr="002C1D3C" w:rsidRDefault="00D14DC9" w:rsidP="00D14D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Бірінші сынып және мектепалды даярлық сынып оқушылары үшін келесі экскурсиялар өткізілді</w:t>
      </w:r>
    </w:p>
    <w:tbl>
      <w:tblPr>
        <w:tblpPr w:leftFromText="180" w:rightFromText="180" w:vertAnchor="page" w:horzAnchor="margin" w:tblpY="9918"/>
        <w:tblW w:w="12206" w:type="dxa"/>
        <w:tblLook w:val="04A0" w:firstRow="1" w:lastRow="0" w:firstColumn="1" w:lastColumn="0" w:noHBand="0" w:noVBand="1"/>
      </w:tblPr>
      <w:tblGrid>
        <w:gridCol w:w="236"/>
        <w:gridCol w:w="1596"/>
        <w:gridCol w:w="1847"/>
        <w:gridCol w:w="1537"/>
        <w:gridCol w:w="382"/>
        <w:gridCol w:w="1529"/>
        <w:gridCol w:w="236"/>
        <w:gridCol w:w="1418"/>
        <w:gridCol w:w="3425"/>
      </w:tblGrid>
      <w:tr w:rsidR="00D14DC9" w:rsidRPr="002C1D3C" w:rsidTr="0098733E">
        <w:trPr>
          <w:trHeight w:val="300"/>
        </w:trPr>
        <w:tc>
          <w:tcPr>
            <w:tcW w:w="12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14DC9" w:rsidRPr="002C1D3C" w:rsidTr="0098733E">
        <w:trPr>
          <w:gridAfter w:val="1"/>
          <w:wAfter w:w="3425" w:type="dxa"/>
          <w:trHeight w:val="300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Сыныптар</w:t>
            </w:r>
            <w:proofErr w:type="spellEnd"/>
          </w:p>
        </w:tc>
        <w:tc>
          <w:tcPr>
            <w:tcW w:w="5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630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Оқушылар саны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Оқулықтар жинағы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2"/>
          <w:wAfter w:w="4843" w:type="dxa"/>
          <w:trHeight w:val="300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DC9" w:rsidRPr="002C1D3C" w:rsidRDefault="00D14DC9" w:rsidP="009873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2C1D3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8"/>
          <w:wAfter w:w="1197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4DC9" w:rsidRPr="002C1D3C" w:rsidTr="0098733E">
        <w:trPr>
          <w:gridAfter w:val="8"/>
          <w:wAfter w:w="11970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DC9" w:rsidRPr="002C1D3C" w:rsidRDefault="00D14DC9" w:rsidP="009873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оқулықтармен қамтамасыз ету барысында жалпы оқушылардың 100% оқулықпен қамтамасыз етілді. </w:t>
      </w:r>
    </w:p>
    <w:p w:rsidR="00D14DC9" w:rsidRPr="002C1D3C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D14DC9" w:rsidRDefault="00D14DC9" w:rsidP="00D14DC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>Мектеп кітапханасы –кітап қоры және кітаппен қамтамасыз етумен ғана шектелмейді сонымен қатар мұғалімдермен тығыз байланыста болып, әртүрлі іс-шаралар, онлайн – көрмелер, видио – байқаулар,  байқаулар және кітап көрмелерін ұйымдастырып отырады және Facebook, Instagram мектеп парақшаларында жарияланып жатады.</w:t>
      </w:r>
    </w:p>
    <w:p w:rsidR="00D14DC9" w:rsidRPr="002C1D3C" w:rsidRDefault="00D14DC9" w:rsidP="00D14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99E60A" wp14:editId="451AF628">
            <wp:simplePos x="0" y="0"/>
            <wp:positionH relativeFrom="column">
              <wp:posOffset>-83185</wp:posOffset>
            </wp:positionH>
            <wp:positionV relativeFrom="paragraph">
              <wp:posOffset>2201545</wp:posOffset>
            </wp:positionV>
            <wp:extent cx="2025650" cy="2242185"/>
            <wp:effectExtent l="133350" t="152400" r="165100" b="158115"/>
            <wp:wrapSquare wrapText="right"/>
            <wp:docPr id="10" name="Рисунок 10" descr="C:\Users\Admin\Downloads\WhatsApp Image 2022-06-22 at 10.10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2-06-22 at 10.10.2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242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D3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3CD1F7" wp14:editId="644FC087">
            <wp:simplePos x="0" y="0"/>
            <wp:positionH relativeFrom="column">
              <wp:posOffset>3891915</wp:posOffset>
            </wp:positionH>
            <wp:positionV relativeFrom="paragraph">
              <wp:posOffset>766445</wp:posOffset>
            </wp:positionV>
            <wp:extent cx="2211705" cy="1308100"/>
            <wp:effectExtent l="152400" t="152400" r="169545" b="158750"/>
            <wp:wrapSquare wrapText="left"/>
            <wp:docPr id="11" name="Рисунок 11" descr="C:\Users\Admin\Downloads\WhatsApp Image 2022-06-22 at 10.10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2-06-22 at 10.10.3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308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D3C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Балаларға «Қалай және нені оқыту керек!». «Оқымысты Ата –ана –оқымысты бала».Жас ұрпақты парасатты,ақылды,мейірімді жан -жақты азамат ретінде тәрбиелеудегі ата-ананың рөлін өзгерту.:Балаларға «Қалай және нені оқыту керек!». «Оқымысты Ата –ана –оқымысты бала».Жас ұрпақты парасатты,ақылды,мейірімді жан -жақты азамат ретінде тәрбиелеудегі ата-ананың рөлін көрсету.Оқушылардың жек тұлға болып қалыптасуына ата-ана беретін тәрбиенің әдіс- тәсілдерін жетілдіру,қарым-қатнасына орнату.Ата-аналарға оқытудағы жаналықтар туралы мәлімет беру.Ата-аналардың мектеппен тығыз байланысын орнату.</w:t>
      </w:r>
    </w:p>
    <w:p w:rsidR="00D14DC9" w:rsidRDefault="00D14DC9" w:rsidP="00D14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</w:p>
    <w:p w:rsidR="00D14DC9" w:rsidRPr="002C1D3C" w:rsidRDefault="00D14DC9" w:rsidP="00D14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2C1D3C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BOOKCROSSING</w:t>
      </w:r>
    </w:p>
    <w:p w:rsidR="00D14DC9" w:rsidRPr="002C1D3C" w:rsidRDefault="00D14DC9" w:rsidP="00D14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2C1D3C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lastRenderedPageBreak/>
        <w:t>"Жалтыр негізгі мектебі" КММ "оқитын мектеп" жобасы аясында "Өзің оқысаң,өзгеге табыс ет" ұранымен BOOKCROSSING бұрышы (кітап алмасу) безендірілді. Оның мақсаты-қазіргі заманғы оқушының назарын кітапқа аудару, заманауи интерактивті тәсілдер арқылы оқуға деген қызығушылықты арттыр</w:t>
      </w:r>
    </w:p>
    <w:p w:rsidR="00D14DC9" w:rsidRPr="002C1D3C" w:rsidRDefault="00D14DC9" w:rsidP="00D14D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pStyle w:val="a3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>Кітапханада Қазақстанның бірінші Президент күніне арналған  «Ғасырдың азаматы» атты тақырыптық көрме  ұйымдастырылды.</w:t>
      </w:r>
      <w:r w:rsidRPr="002C1D3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4DC9" w:rsidRPr="002C1D3C" w:rsidRDefault="00D14DC9" w:rsidP="00D14D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«Оқуға құштар мектеп» мемлекеттік жоба қолдау, жүзеге асыру және насихаттау аясында  </w:t>
      </w:r>
      <w:r w:rsidRPr="002C1D3C">
        <w:rPr>
          <w:rFonts w:ascii="Times New Roman" w:hAnsi="Times New Roman" w:cs="Times New Roman"/>
          <w:sz w:val="28"/>
          <w:szCs w:val="28"/>
          <w:lang w:val="kk-KZ"/>
        </w:rPr>
        <w:t>Жалтыр негізгі мектебінің жүйелі парақшасында  «Кітапханаға кітап сыйла » «Өзің оқысан, өзгеге сыйла»атты акция өткізілді.</w:t>
      </w:r>
    </w:p>
    <w:p w:rsidR="00D14DC9" w:rsidRPr="002C1D3C" w:rsidRDefault="00D14DC9" w:rsidP="00D14D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  Оқу жылы бойы өткізілген әртүрлі іс – шаралардың мақсаты оқушылардың сөздік қорын байытуға, бір- бірімен сөйлесуге, оқығанын, көргенін, естігенін қысқаша әңгімелеп беруге үйретеді. Білімдік мақсат көзделеді. Оқушыларға қазақ халқының тұрмысы, мәдениеті, тілі туралы, өнері , сазы туралы мағлұматтар алады. Тәрбиелік мақсат көзделеді. Қазақ тілімен , әдебиетімен танысу арқылы оқушыларды азаматтық, адамгершілік рухта тәрбиелеуге, ұлтаралық қарым – қатынасты нығайтуға мүмкіндік береді.</w:t>
      </w:r>
    </w:p>
    <w:p w:rsidR="00D14DC9" w:rsidRDefault="00D14DC9" w:rsidP="00D14D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4FD686" wp14:editId="18E5B031">
            <wp:simplePos x="0" y="0"/>
            <wp:positionH relativeFrom="column">
              <wp:posOffset>3218815</wp:posOffset>
            </wp:positionH>
            <wp:positionV relativeFrom="paragraph">
              <wp:posOffset>762635</wp:posOffset>
            </wp:positionV>
            <wp:extent cx="1727200" cy="1295400"/>
            <wp:effectExtent l="152400" t="152400" r="158750" b="152400"/>
            <wp:wrapSquare wrapText="bothSides"/>
            <wp:docPr id="3" name="Рисунок 3" descr="C:\Users\Admin\Downloads\WhatsApp Image 2022-06-22 at 10.1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2-06-22 at 10.10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D3C">
        <w:rPr>
          <w:rFonts w:ascii="Times New Roman" w:hAnsi="Times New Roman" w:cs="Times New Roman"/>
          <w:sz w:val="28"/>
          <w:szCs w:val="28"/>
          <w:lang w:val="kk-KZ"/>
        </w:rPr>
        <w:t xml:space="preserve">   Іс –шаралар әр тақырыпта болғандықтан оқушыларға терең және жан – жақты білім беруге жағдай туғызады, оқушыларды өз мектебін, елін, жерін қадірлеуге, адамгершілікке тәрбиелейді.</w:t>
      </w:r>
    </w:p>
    <w:p w:rsidR="00D14DC9" w:rsidRDefault="00D14DC9" w:rsidP="00D14DC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D14DC9" w:rsidRDefault="00D14DC9" w:rsidP="00D14DC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Мектеп кітапханасына кітап сыйла </w:t>
      </w:r>
    </w:p>
    <w:p w:rsidR="00D14DC9" w:rsidRPr="002C1D3C" w:rsidRDefault="00D14DC9" w:rsidP="00D14D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D14DC9" w:rsidRPr="002C1D3C" w:rsidRDefault="00D14DC9" w:rsidP="00D14D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58420</wp:posOffset>
            </wp:positionV>
            <wp:extent cx="1562100" cy="1327150"/>
            <wp:effectExtent l="152400" t="152400" r="152400" b="158750"/>
            <wp:wrapSquare wrapText="bothSides"/>
            <wp:docPr id="8" name="Рисунок 8" descr="C:\Users\Admin\Downloads\WhatsApp Image 2022-06-22 at 10.10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6-22 at 10.10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100" cy="1327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DC9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 xml:space="preserve"> </w:t>
      </w:r>
      <w:r w:rsidRPr="002C1D3C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BOOKCROSSING</w:t>
      </w:r>
    </w:p>
    <w:p w:rsidR="00D14DC9" w:rsidRPr="002C1D3C" w:rsidRDefault="00D14DC9" w:rsidP="00D14D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Default="00D14DC9" w:rsidP="00D14D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23BC83" wp14:editId="1303CD80">
            <wp:extent cx="1644208" cy="1587500"/>
            <wp:effectExtent l="152400" t="133350" r="165735" b="165100"/>
            <wp:docPr id="2" name="Рисунок 2" descr="C:\Users\Admin\Downloads\WhatsApp Image 2022-06-22 at 10.1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06-22 at 10.10.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08" cy="1587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4DC9" w:rsidRDefault="00D14DC9" w:rsidP="00D14D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729"/>
        <w:gridCol w:w="4395"/>
      </w:tblGrid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gram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ітап </w:t>
            </w:r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көрмелерінің атауы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ілтемелер</w:t>
            </w:r>
          </w:p>
        </w:tc>
      </w:tr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/>
              </w:rPr>
            </w:pPr>
            <w:r w:rsidRPr="002C1D3C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kk-KZ"/>
              </w:rPr>
              <w:t>«Рухани жаңғыру» бағдарламасын ұлттық жаңғыру кезеңіне көшіру жөніндегі жол картасы жоспары аясында  «Ұлы дала » кітап көрмесі ұйымдастырылды.</w:t>
            </w:r>
          </w:p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https://m.facebook.com/story.php?story_fbid=pfbid0rKBPqA8WUgj5ZAFM6UpCVFHG6JMdWQK3S1bn7gkEVGXtWQJK1NtZzkuPFVZXB7Del&amp;id=100024293431389</w:t>
              </w:r>
            </w:hyperlink>
          </w:p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4DC9" w:rsidRPr="002C1D3C" w:rsidTr="0098733E">
        <w:trPr>
          <w:trHeight w:val="776"/>
        </w:trPr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  <w:lang w:val="kk-KZ"/>
              </w:rPr>
            </w:pPr>
            <w:r w:rsidRPr="002C1D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  <w:lang w:val="kk-KZ"/>
              </w:rPr>
              <w:t xml:space="preserve">Нашақорлыққа қарсы күрес айлығы аясында «Біз салауатты өмір салтын қолдаймыз!»атты кітап көрмесі 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https://m.facebook.com/story.php?story_f</w:t>
              </w:r>
            </w:hyperlink>
          </w:p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bid=pfbid0b3V9HXEHQFvWNQEBCuXPLcNmFey7UpEbbYjkAHUcANGaLq79B1YuC4JF9fDj7fBRl&amp;id=100024293431389</w:t>
            </w:r>
          </w:p>
        </w:tc>
      </w:tr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қорғау –қасиетті парыз» кітап көрмесі 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https://m.facebook.com/story.php?story_fbid=pfbid0anrMzN6V14HCa1uwrMFBv1ApQsri6AH3trerzzbeVfWW4a2kHbQzK8ib5d1PEGUMl&amp;id=100024293431389</w:t>
            </w:r>
          </w:p>
        </w:tc>
      </w:tr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«Ауғанстан жүрегімдегі жарасың »кітап көрмесі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https://m.facebook.com/story.php?story_fbid=pfbid02yjMhEF8btwys2odRD92JtpTLBN3UC6bUoJwHyyyNCt1A9wqTinXT3N1cKxfnUNogl&amp;id=100024293431389</w:t>
              </w:r>
            </w:hyperlink>
          </w:p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4DC9" w:rsidRPr="00D14DC9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тілі</w:t>
            </w: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 байлығы» кітап көрмесі</w:t>
            </w:r>
          </w:p>
        </w:tc>
        <w:tc>
          <w:tcPr>
            <w:tcW w:w="4395" w:type="dxa"/>
            <w:shd w:val="clear" w:color="auto" w:fill="auto"/>
          </w:tcPr>
          <w:p w:rsidR="00D14DC9" w:rsidRPr="00D14DC9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https://m.facebook.com/story.php?story_fbid=pfbid02Ev91tTFLJimhQa34ENZ3xy5iXAYGfZjqEP7H6Zi5g84kdfr836HRLgV9s41pv4Hzl&amp;id=100024293431389</w:t>
            </w:r>
          </w:p>
        </w:tc>
      </w:tr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«Бірлік күні»  кітап көрмесі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https://m.facebook.com/story.php?story_fbid=pfbid0VY3eaidVvRQyMNKPeJhSi3j6KLZfVpWRLS2hma9swCSEcD9NRrfDPD5Dkrtpwiu8l&amp;id=100024293431389</w:t>
            </w:r>
          </w:p>
        </w:tc>
      </w:tr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«Ұлыстың ұлы күні</w:t>
            </w: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Наурыз мерекесі »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https://m.facebook.com/story.php?story_fbid=pfbid0rKBPqA8WUgj5ZAFM6UpCVFHG6JMdWQK3S1bn7gkEVGXtWQJK1NtZzkuPFVZXB7Del&amp;id=100024293431389</w:t>
            </w:r>
          </w:p>
        </w:tc>
      </w:tr>
      <w:tr w:rsidR="00D14DC9" w:rsidRPr="002C1D3C" w:rsidTr="0098733E">
        <w:tc>
          <w:tcPr>
            <w:tcW w:w="482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9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«»Чернобыль</w:t>
            </w: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қайғылы оқиға»</w:t>
            </w:r>
          </w:p>
        </w:tc>
        <w:tc>
          <w:tcPr>
            <w:tcW w:w="4395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https://m.facebook.com/story.php?story_fbid=pfbid0anrMzN6V14HCa1uwrMFBv1ApQsri6AH3trerzzbeVfWW4a2kHbQzK8ib5d1PEGUMl&amp;i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d=100024293431389</w:t>
            </w:r>
          </w:p>
        </w:tc>
      </w:tr>
    </w:tbl>
    <w:p w:rsidR="00D14DC9" w:rsidRPr="002C1D3C" w:rsidRDefault="00D14DC9" w:rsidP="00D14D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4DC9" w:rsidRPr="002C1D3C" w:rsidRDefault="00D14DC9" w:rsidP="00D14D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2C1D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C1D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Жылдық жоспарға сәйкес келесі іс-шаралар өткізілді</w:t>
      </w:r>
      <w:r w:rsidRPr="002C1D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2835"/>
        <w:gridCol w:w="2411"/>
        <w:gridCol w:w="3722"/>
      </w:tblGrid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1D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Қатысқандар</w:t>
            </w:r>
            <w:proofErr w:type="spellEnd"/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ілтемелер</w:t>
            </w:r>
          </w:p>
        </w:tc>
      </w:tr>
      <w:tr w:rsidR="00D14DC9" w:rsidRPr="002C1D3C" w:rsidTr="00D14DC9">
        <w:tc>
          <w:tcPr>
            <w:tcW w:w="638" w:type="dxa"/>
          </w:tcPr>
          <w:p w:rsidR="00D14DC9" w:rsidRPr="00B66E50" w:rsidRDefault="00D14DC9" w:rsidP="0098733E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«Бір отбасы – бір кітап»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pStyle w:val="TableParagraph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color w:val="000000"/>
                <w:sz w:val="28"/>
                <w:szCs w:val="28"/>
                <w:lang w:val="kk-KZ"/>
              </w:rPr>
              <w:t>1-9 сынып</w:t>
            </w:r>
          </w:p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https://www.facebook.com/100050760798174/videos/466513758190812/</w:t>
              </w:r>
            </w:hyperlink>
          </w:p>
        </w:tc>
      </w:tr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«Біз оқитын 30 кітап»</w:t>
            </w:r>
          </w:p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(Тәуелсіздікке 30 жыл)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5-9 сынып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https://m.facebook.com/story.php?story_fbid=pfbid0AsE9Co9sTVUBGcDidaaZoDLme2Y2G4DWWaYxx6ugdy3roUhxQhALHdqExFeJyPbfl&amp;id=100024293431389</w:t>
            </w:r>
          </w:p>
        </w:tc>
      </w:tr>
      <w:tr w:rsidR="00D14DC9" w:rsidRPr="00D14DC9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«Бірге кітап оқиық!»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https://m.facebook.com/story.php?story_fbid=pfbid0AsE9Co9sTVUBGcDidaaZoDLme2Y2G4DWWaYxx6ugdy3roUhxQhALHdqExFeJyPbfl&amp;id=100024293431389</w:t>
            </w:r>
          </w:p>
        </w:tc>
      </w:tr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«Ұлы Дала» 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9-сынып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https://www.facebook.com/zhaltyr.shkola.3/posts/1112302492922855</w:t>
              </w:r>
            </w:hyperlink>
          </w:p>
        </w:tc>
      </w:tr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«Оқырмандар отбасы»</w:t>
            </w: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1-9 сынып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://www.facebook.com/zhaltyr.shkola.3/posts/1084985205654584</w:t>
              </w:r>
            </w:hyperlink>
          </w:p>
        </w:tc>
      </w:tr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«Чернобыль –қайғылы оқиға » тәрбие сааты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5-6с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https://m.facebook.com/story.php?story_fbid=pfbid0vMsWcDmysGUEfXNzSdFtNzofBiVNEYkaUwPksSJythKAj2UFYMnvgkNyp8fcUPoDl&amp;id=100024293431389</w:t>
            </w:r>
          </w:p>
        </w:tc>
      </w:tr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Қасым Аманжолов «Өзге емес,өзім айтам өз жайымда » тәрбие сағаты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https://m.facebook.com/story.php?story_fbid=pfbid0CMBAuXmbveSCN9Z3aQrAmfQCiEPK2Nru6Dzig1kbL3fwDckET1dDouiCqFFSdjdzl&amp;id=100024293431389</w:t>
            </w:r>
          </w:p>
        </w:tc>
      </w:tr>
      <w:tr w:rsidR="00D14DC9" w:rsidRPr="002C1D3C" w:rsidTr="00D14DC9">
        <w:tc>
          <w:tcPr>
            <w:tcW w:w="63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5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М.Мақатаев «Жырласам ба екен » байқау</w:t>
            </w:r>
          </w:p>
        </w:tc>
        <w:tc>
          <w:tcPr>
            <w:tcW w:w="2411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сын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ып</w:t>
            </w:r>
          </w:p>
        </w:tc>
        <w:tc>
          <w:tcPr>
            <w:tcW w:w="3722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https://www.facebook.com/zhaltyr.shkola.3/posts/1112016849618086</w:t>
              </w:r>
            </w:hyperlink>
          </w:p>
        </w:tc>
      </w:tr>
    </w:tbl>
    <w:p w:rsidR="00D14DC9" w:rsidRPr="002C1D3C" w:rsidRDefault="00D14DC9" w:rsidP="00D14D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              </w:t>
      </w:r>
      <w:r w:rsidRPr="002C1D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"Оқу мектебі" жобасын жүзеге асыруға сәйкес келесі іс-шаралар өткізілді: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5422"/>
        <w:gridCol w:w="1843"/>
        <w:gridCol w:w="1701"/>
      </w:tblGrid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5422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1843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Присутствующие </w:t>
            </w:r>
          </w:p>
        </w:tc>
        <w:tc>
          <w:tcPr>
            <w:tcW w:w="1701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ілтемелер</w:t>
            </w:r>
          </w:p>
        </w:tc>
      </w:tr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22" w:type="dxa"/>
          </w:tcPr>
          <w:p w:rsidR="00D14DC9" w:rsidRPr="002C1D3C" w:rsidRDefault="00D14DC9" w:rsidP="0098733E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color w:val="000000"/>
                <w:sz w:val="28"/>
                <w:szCs w:val="28"/>
                <w:lang w:val="kk-KZ"/>
              </w:rPr>
              <w:t>«Бірге кітап оқиық» эстафета</w:t>
            </w:r>
          </w:p>
        </w:tc>
        <w:tc>
          <w:tcPr>
            <w:tcW w:w="1843" w:type="dxa"/>
          </w:tcPr>
          <w:p w:rsidR="00D14DC9" w:rsidRPr="002C1D3C" w:rsidRDefault="00D14DC9" w:rsidP="0098733E">
            <w:pPr>
              <w:pStyle w:val="TableParagraph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color w:val="000000"/>
                <w:sz w:val="28"/>
                <w:szCs w:val="28"/>
                <w:lang w:val="ru-RU"/>
              </w:rPr>
              <w:t xml:space="preserve">5 </w:t>
            </w:r>
            <w:r w:rsidRPr="002C1D3C">
              <w:rPr>
                <w:color w:val="000000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https://www.facebook.com/100050760798174/videos/466513758190812/</w:t>
              </w:r>
            </w:hyperlink>
            <w:r w:rsidRPr="002C1D3C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</w:tr>
      <w:tr w:rsidR="00D14DC9" w:rsidRPr="002C1D3C" w:rsidTr="00D14DC9">
        <w:trPr>
          <w:trHeight w:val="50"/>
        </w:trPr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</w:tcPr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«Оқымысты ата-ана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оқымысты бала »</w:t>
            </w:r>
          </w:p>
        </w:tc>
        <w:tc>
          <w:tcPr>
            <w:tcW w:w="1843" w:type="dxa"/>
          </w:tcPr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4-7 сыныптар</w:t>
            </w:r>
          </w:p>
        </w:tc>
        <w:tc>
          <w:tcPr>
            <w:tcW w:w="1701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://www.facebook.com/zhaltyr.shkola.3/posts/1084985205654584</w:t>
              </w:r>
            </w:hyperlink>
          </w:p>
        </w:tc>
      </w:tr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</w:tcPr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«Мектеп кітапханасына кітап сыйла»</w:t>
            </w:r>
          </w:p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https://www.facebook.com/zhaltyr.</w:t>
              </w:r>
              <w:bookmarkStart w:id="0" w:name="_GoBack"/>
              <w:bookmarkEnd w:id="0"/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shkola.3/posts/1143206043165833</w:t>
              </w:r>
            </w:hyperlink>
          </w:p>
        </w:tc>
      </w:tr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</w:tcPr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«Бір ел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ір кітап» акциясы</w:t>
            </w:r>
          </w:p>
        </w:tc>
        <w:tc>
          <w:tcPr>
            <w:tcW w:w="1843" w:type="dxa"/>
          </w:tcPr>
          <w:p w:rsidR="00D14DC9" w:rsidRPr="002C1D3C" w:rsidRDefault="00D14DC9" w:rsidP="0098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proofErr w:type="spellStart"/>
            <w:r w:rsidRPr="002C1D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https://www.facebook.com/zhaltyr.shkola.3/posts/1143555639797540</w:t>
              </w:r>
            </w:hyperlink>
          </w:p>
        </w:tc>
      </w:tr>
    </w:tbl>
    <w:p w:rsidR="00D14DC9" w:rsidRPr="002C1D3C" w:rsidRDefault="00D14DC9" w:rsidP="00D14D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C1D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Халықаралық Кітап сыйлау Күніне арналған жоспарға сәйкес келесі іс-шаралар өткізілді: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372"/>
        <w:gridCol w:w="2442"/>
        <w:gridCol w:w="4577"/>
      </w:tblGrid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2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2" w:type="dxa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Присутствующие</w:t>
            </w:r>
          </w:p>
        </w:tc>
        <w:tc>
          <w:tcPr>
            <w:tcW w:w="4577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</w:t>
            </w:r>
            <w:proofErr w:type="spellStart"/>
            <w:r w:rsidRPr="002C1D3C">
              <w:rPr>
                <w:rFonts w:ascii="Times New Roman" w:hAnsi="Times New Roman" w:cs="Times New Roman"/>
                <w:b/>
                <w:sz w:val="28"/>
                <w:szCs w:val="28"/>
              </w:rPr>
              <w:t>лтеме</w:t>
            </w:r>
            <w:proofErr w:type="spellEnd"/>
          </w:p>
        </w:tc>
      </w:tr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BOOKROSSING</w:t>
            </w: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«»Өзің оқысан,өзгеге табыс ет»бұрышы ұйымдастырылды </w:t>
            </w:r>
          </w:p>
        </w:tc>
        <w:tc>
          <w:tcPr>
            <w:tcW w:w="2442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  <w:proofErr w:type="spellStart"/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/zhaltyr.shkola.3/posts/pfbid02ALrQa4MrQz2xaHfcFg5TZm8YBmFgYPVn8e6ZXxvYg44mh5mgxSb4byh4KyMD1Nql</w:t>
            </w:r>
          </w:p>
        </w:tc>
      </w:tr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«Бір ел </w:t>
            </w: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кітап » акциясы </w:t>
            </w:r>
          </w:p>
        </w:tc>
        <w:tc>
          <w:tcPr>
            <w:tcW w:w="2442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2-9 сыныптар </w:t>
            </w:r>
          </w:p>
        </w:tc>
        <w:tc>
          <w:tcPr>
            <w:tcW w:w="4577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https://www.facebook.com/zhaltyr.shkola.3/posts/1143555639797540</w:t>
              </w:r>
            </w:hyperlink>
          </w:p>
        </w:tc>
      </w:tr>
      <w:tr w:rsidR="00D14DC9" w:rsidRPr="002C1D3C" w:rsidTr="00D14DC9">
        <w:tc>
          <w:tcPr>
            <w:tcW w:w="498" w:type="dxa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2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«Мектеп кітапханасына </w:t>
            </w:r>
            <w:r w:rsidRPr="002C1D3C">
              <w:rPr>
                <w:rFonts w:ascii="Times New Roman" w:hAnsi="Times New Roman" w:cs="Times New Roman"/>
                <w:color w:val="181818"/>
                <w:sz w:val="28"/>
                <w:szCs w:val="28"/>
                <w:lang w:val="kk-KZ"/>
              </w:rPr>
              <w:lastRenderedPageBreak/>
              <w:t>кітап сыйла »</w:t>
            </w:r>
          </w:p>
        </w:tc>
        <w:tc>
          <w:tcPr>
            <w:tcW w:w="2442" w:type="dxa"/>
          </w:tcPr>
          <w:p w:rsidR="00D14DC9" w:rsidRPr="002C1D3C" w:rsidRDefault="00D14DC9" w:rsidP="009873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D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  <w:r w:rsidRPr="002C1D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4577" w:type="dxa"/>
            <w:shd w:val="clear" w:color="auto" w:fill="auto"/>
          </w:tcPr>
          <w:p w:rsidR="00D14DC9" w:rsidRPr="002C1D3C" w:rsidRDefault="00D14DC9" w:rsidP="00987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Pr="002C1D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https://www.facebook.com/zhaltyr.shkola.3/posts/1143206043165833</w:t>
              </w:r>
            </w:hyperlink>
          </w:p>
        </w:tc>
      </w:tr>
    </w:tbl>
    <w:p w:rsidR="00D71111" w:rsidRPr="00D14DC9" w:rsidRDefault="00D71111">
      <w:pPr>
        <w:rPr>
          <w:lang w:val="kk-KZ"/>
        </w:rPr>
      </w:pPr>
    </w:p>
    <w:sectPr w:rsidR="00D71111" w:rsidRPr="00D14DC9" w:rsidSect="00D14DC9">
      <w:pgSz w:w="11906" w:h="16838"/>
      <w:pgMar w:top="1134" w:right="850" w:bottom="1134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AF"/>
    <w:rsid w:val="00A110AF"/>
    <w:rsid w:val="00D14DC9"/>
    <w:rsid w:val="00D7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4DC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14DC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D14DC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D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4DC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14DC9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D14DC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D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100050760798174/videos/466513758190812/" TargetMode="External"/><Relationship Id="rId18" Type="http://schemas.openxmlformats.org/officeDocument/2006/relationships/hyperlink" Target="https://www.facebook.com/zhaltyr.shkola.3/posts/10849852056545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zhaltyr.shkola.3/posts/114355563979754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.facebook.com/story.php?story_fbid=pfbid02yjMhEF8btwys2odRD92JtpTLBN3UC6bUoJwHyyyNCt1A9wqTinXT3N1cKxfnUNogl&amp;id=100024293431389" TargetMode="External"/><Relationship Id="rId17" Type="http://schemas.openxmlformats.org/officeDocument/2006/relationships/hyperlink" Target="https://www.facebook.com/100050760798174/videos/4665137581908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zhaltyr.shkola.3/posts/1112016849618086" TargetMode="External"/><Relationship Id="rId20" Type="http://schemas.openxmlformats.org/officeDocument/2006/relationships/hyperlink" Target="https://www.facebook.com/zhaltyr.shkola.3/posts/114355563979754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.facebook.com/story.php?story_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zhaltyr.shkola.3/posts/10849852056545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facebook.com/story.php?story_fbid=pfbid0rKBPqA8WUgj5ZAFM6UpCVFHG6JMdWQK3S1bn7gkEVGXtWQJK1NtZzkuPFVZXB7Del&amp;id=100024293431389" TargetMode="External"/><Relationship Id="rId19" Type="http://schemas.openxmlformats.org/officeDocument/2006/relationships/hyperlink" Target="https://www.facebook.com/zhaltyr.shkola.3/posts/11432060431658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facebook.com/zhaltyr.shkola.3/posts/1112302492922855" TargetMode="External"/><Relationship Id="rId22" Type="http://schemas.openxmlformats.org/officeDocument/2006/relationships/hyperlink" Target="https://www.facebook.com/zhaltyr.shkola.3/posts/1143206043165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1752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2022-06-23T07:15:00Z</dcterms:created>
  <dcterms:modified xsi:type="dcterms:W3CDTF">2022-06-23T07:23:00Z</dcterms:modified>
</cp:coreProperties>
</file>